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D" w:rsidRDefault="008D4EAD"/>
    <w:p w:rsidR="008D4EAD" w:rsidRPr="0091492D" w:rsidRDefault="008D4EAD">
      <w:pPr>
        <w:rPr>
          <w:u w:val="single"/>
        </w:rPr>
      </w:pPr>
    </w:p>
    <w:p w:rsidR="008D4EAD" w:rsidRPr="0091492D" w:rsidRDefault="008D4EAD" w:rsidP="00144659">
      <w:pPr>
        <w:spacing w:line="360" w:lineRule="auto"/>
        <w:jc w:val="center"/>
        <w:rPr>
          <w:rFonts w:ascii="Gungsuh" w:eastAsia="Gungsuh" w:hAnsi="Gungsuh"/>
          <w:b/>
          <w:bCs/>
          <w:sz w:val="40"/>
          <w:szCs w:val="40"/>
          <w:u w:val="single"/>
        </w:rPr>
      </w:pPr>
      <w:r w:rsidRPr="0091492D">
        <w:rPr>
          <w:rFonts w:ascii="Gungsuh" w:eastAsia="Gungsuh" w:hAnsi="Gungsuh" w:cs="Gungsuh"/>
          <w:b/>
          <w:bCs/>
          <w:sz w:val="40"/>
          <w:szCs w:val="40"/>
          <w:u w:val="single"/>
        </w:rPr>
        <w:t>CONFERENCIA: LOS TRASTORNOS DE LA CONDUCTA ALIMENTARIA ¿QUÉ HAY DETRÁS?</w:t>
      </w:r>
    </w:p>
    <w:p w:rsidR="008D4EAD" w:rsidRDefault="008D4EAD" w:rsidP="00144659">
      <w:pPr>
        <w:spacing w:line="360" w:lineRule="auto"/>
        <w:jc w:val="center"/>
        <w:rPr>
          <w:b/>
          <w:bCs/>
          <w:sz w:val="36"/>
          <w:szCs w:val="36"/>
        </w:rPr>
      </w:pPr>
    </w:p>
    <w:p w:rsidR="008D4EAD" w:rsidRPr="00144659" w:rsidRDefault="008D4EAD" w:rsidP="00144659">
      <w:pPr>
        <w:spacing w:line="360" w:lineRule="auto"/>
        <w:jc w:val="center"/>
        <w:rPr>
          <w:b/>
          <w:bCs/>
          <w:sz w:val="36"/>
          <w:szCs w:val="36"/>
        </w:rPr>
      </w:pPr>
      <w:r w:rsidRPr="00144659">
        <w:rPr>
          <w:b/>
          <w:bCs/>
          <w:sz w:val="36"/>
          <w:szCs w:val="36"/>
        </w:rPr>
        <w:t>PRESENTACIÓN DEL LIBRO “NIÑOS PERDIDOS”·</w:t>
      </w:r>
    </w:p>
    <w:p w:rsidR="008D4EAD" w:rsidRPr="00144659" w:rsidRDefault="008D4EAD" w:rsidP="00144659">
      <w:pPr>
        <w:autoSpaceDE w:val="0"/>
        <w:autoSpaceDN w:val="0"/>
        <w:spacing w:before="100" w:beforeAutospacing="1"/>
        <w:ind w:left="1276" w:right="1133"/>
        <w:jc w:val="both"/>
        <w:rPr>
          <w:rFonts w:ascii="Comic Sans MS" w:hAnsi="Comic Sans MS" w:cs="Comic Sans MS"/>
          <w:i/>
          <w:iCs/>
        </w:rPr>
      </w:pPr>
      <w:r w:rsidRPr="00144659">
        <w:rPr>
          <w:rStyle w:val="Emphasis"/>
          <w:rFonts w:ascii="Comic Sans MS" w:hAnsi="Comic Sans MS" w:cs="Comic Sans MS"/>
        </w:rPr>
        <w:t>“Niños Perdidos</w:t>
      </w:r>
      <w:r w:rsidRPr="00144659">
        <w:rPr>
          <w:rFonts w:ascii="Comic Sans MS" w:hAnsi="Comic Sans MS" w:cs="Comic Sans MS"/>
          <w:i/>
          <w:iCs/>
        </w:rPr>
        <w:t xml:space="preserve"> de María Casas es un relato conmovedor, que desvela sin tapujos en qué consisten enfermedades tan nombradas hoy día como la anorexia y la bulimia; ambos trastornos de la conducta alimentaria sobre los que todavía hay mucha desinformación, desconocimiento y por lo tanto incomprensión, lo que dificulta que quienes lo padecen puedan asumirlo sin culpabilidad o sentimiento de vergüenza y rechazo”.</w:t>
      </w:r>
    </w:p>
    <w:p w:rsidR="008D4EAD" w:rsidRDefault="008D4EAD" w:rsidP="00144659"/>
    <w:p w:rsidR="008D4EAD" w:rsidRDefault="008D4EAD" w:rsidP="00144659">
      <w:pPr>
        <w:spacing w:line="360" w:lineRule="auto"/>
      </w:pPr>
    </w:p>
    <w:p w:rsidR="008D4EAD" w:rsidRPr="00144659" w:rsidRDefault="008D4EAD" w:rsidP="00144659">
      <w:pPr>
        <w:spacing w:line="360" w:lineRule="auto"/>
        <w:rPr>
          <w:sz w:val="36"/>
          <w:szCs w:val="36"/>
        </w:rPr>
      </w:pPr>
      <w:r w:rsidRPr="00144659">
        <w:rPr>
          <w:sz w:val="36"/>
          <w:szCs w:val="36"/>
        </w:rPr>
        <w:t xml:space="preserve">Ponentes: </w:t>
      </w:r>
      <w:r w:rsidRPr="00144659">
        <w:rPr>
          <w:b/>
          <w:bCs/>
          <w:sz w:val="40"/>
          <w:szCs w:val="40"/>
        </w:rPr>
        <w:t>Mª Mar Herrero Hernando</w:t>
      </w:r>
      <w:r w:rsidRPr="00144659">
        <w:rPr>
          <w:sz w:val="36"/>
          <w:szCs w:val="36"/>
        </w:rPr>
        <w:t xml:space="preserve"> </w:t>
      </w:r>
      <w:r w:rsidRPr="00144659">
        <w:rPr>
          <w:sz w:val="28"/>
          <w:szCs w:val="28"/>
        </w:rPr>
        <w:t xml:space="preserve">psicóloga de la asociación ADEFAB </w:t>
      </w:r>
      <w:r>
        <w:rPr>
          <w:sz w:val="36"/>
          <w:szCs w:val="36"/>
        </w:rPr>
        <w:t xml:space="preserve">y </w:t>
      </w:r>
      <w:r w:rsidRPr="00144659">
        <w:rPr>
          <w:sz w:val="36"/>
          <w:szCs w:val="36"/>
        </w:rPr>
        <w:t xml:space="preserve"> </w:t>
      </w:r>
      <w:r w:rsidRPr="00144659">
        <w:rPr>
          <w:b/>
          <w:bCs/>
          <w:sz w:val="40"/>
          <w:szCs w:val="40"/>
        </w:rPr>
        <w:t>María Casas</w:t>
      </w:r>
      <w:r>
        <w:rPr>
          <w:sz w:val="36"/>
          <w:szCs w:val="36"/>
        </w:rPr>
        <w:t xml:space="preserve"> </w:t>
      </w:r>
      <w:r w:rsidRPr="00144659">
        <w:rPr>
          <w:sz w:val="28"/>
          <w:szCs w:val="28"/>
        </w:rPr>
        <w:t xml:space="preserve">autora de libro </w:t>
      </w:r>
      <w:r w:rsidRPr="00D4758B">
        <w:rPr>
          <w:i/>
          <w:iCs/>
          <w:sz w:val="28"/>
          <w:szCs w:val="28"/>
        </w:rPr>
        <w:t>“Niños perdidos</w:t>
      </w:r>
      <w:r w:rsidRPr="00D4758B">
        <w:rPr>
          <w:i/>
          <w:iCs/>
          <w:sz w:val="36"/>
          <w:szCs w:val="36"/>
        </w:rPr>
        <w:t>”</w:t>
      </w:r>
    </w:p>
    <w:p w:rsidR="008D4EAD" w:rsidRDefault="008D4EAD" w:rsidP="00144659">
      <w:pPr>
        <w:spacing w:line="360" w:lineRule="auto"/>
      </w:pPr>
    </w:p>
    <w:p w:rsidR="008D4EAD" w:rsidRPr="00144659" w:rsidRDefault="008D4EAD" w:rsidP="00144659">
      <w:pPr>
        <w:spacing w:line="480" w:lineRule="auto"/>
        <w:rPr>
          <w:sz w:val="36"/>
          <w:szCs w:val="36"/>
        </w:rPr>
      </w:pPr>
      <w:r w:rsidRPr="00144659">
        <w:rPr>
          <w:b/>
          <w:bCs/>
          <w:sz w:val="36"/>
          <w:szCs w:val="36"/>
        </w:rPr>
        <w:t>Día</w:t>
      </w:r>
      <w:r w:rsidRPr="00144659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Martes, </w:t>
      </w:r>
      <w:r w:rsidRPr="00144659">
        <w:rPr>
          <w:sz w:val="36"/>
          <w:szCs w:val="36"/>
        </w:rPr>
        <w:t>20 de Mayo de 2014</w:t>
      </w:r>
    </w:p>
    <w:p w:rsidR="008D4EAD" w:rsidRDefault="008D4EAD" w:rsidP="00144659">
      <w:pPr>
        <w:spacing w:line="276" w:lineRule="auto"/>
        <w:ind w:left="1134" w:right="-568" w:hanging="1134"/>
        <w:rPr>
          <w:sz w:val="36"/>
          <w:szCs w:val="36"/>
        </w:rPr>
      </w:pPr>
      <w:r w:rsidRPr="00144659">
        <w:rPr>
          <w:b/>
          <w:bCs/>
          <w:sz w:val="36"/>
          <w:szCs w:val="36"/>
        </w:rPr>
        <w:t>Lugar</w:t>
      </w:r>
      <w:r w:rsidRPr="00144659">
        <w:rPr>
          <w:sz w:val="36"/>
          <w:szCs w:val="36"/>
        </w:rPr>
        <w:t>: Salón de Actos de la Facultad de Humanidades y Educación. C/ Villadiego s/n. 09001 Burgos</w:t>
      </w:r>
    </w:p>
    <w:p w:rsidR="008D4EAD" w:rsidRPr="00144659" w:rsidRDefault="008D4EAD" w:rsidP="00144659">
      <w:pPr>
        <w:spacing w:line="276" w:lineRule="auto"/>
        <w:ind w:left="1134" w:right="-568" w:hanging="1134"/>
        <w:rPr>
          <w:sz w:val="36"/>
          <w:szCs w:val="36"/>
        </w:rPr>
      </w:pPr>
    </w:p>
    <w:p w:rsidR="008D4EAD" w:rsidRDefault="008D4EAD" w:rsidP="0091492D">
      <w:pPr>
        <w:spacing w:line="480" w:lineRule="auto"/>
        <w:rPr>
          <w:sz w:val="36"/>
          <w:szCs w:val="36"/>
        </w:rPr>
      </w:pPr>
      <w:r w:rsidRPr="00144659">
        <w:rPr>
          <w:b/>
          <w:bCs/>
          <w:sz w:val="36"/>
          <w:szCs w:val="36"/>
        </w:rPr>
        <w:t>Hora</w:t>
      </w:r>
      <w:r>
        <w:rPr>
          <w:sz w:val="36"/>
          <w:szCs w:val="36"/>
        </w:rPr>
        <w:t xml:space="preserve">: </w:t>
      </w:r>
      <w:bookmarkStart w:id="0" w:name="_GoBack"/>
      <w:bookmarkEnd w:id="0"/>
      <w:r w:rsidRPr="00144659">
        <w:rPr>
          <w:sz w:val="36"/>
          <w:szCs w:val="36"/>
        </w:rPr>
        <w:t>18,30</w:t>
      </w:r>
    </w:p>
    <w:p w:rsidR="008D4EAD" w:rsidRDefault="008D4EAD" w:rsidP="0091492D">
      <w:pPr>
        <w:spacing w:line="480" w:lineRule="auto"/>
        <w:rPr>
          <w:sz w:val="36"/>
          <w:szCs w:val="36"/>
        </w:rPr>
      </w:pPr>
      <w:r w:rsidRPr="00144659">
        <w:rPr>
          <w:b/>
          <w:bCs/>
          <w:sz w:val="36"/>
          <w:szCs w:val="36"/>
        </w:rPr>
        <w:t>Organizan</w:t>
      </w:r>
      <w:r>
        <w:rPr>
          <w:b/>
          <w:bCs/>
          <w:sz w:val="36"/>
          <w:szCs w:val="36"/>
        </w:rPr>
        <w:t>:</w:t>
      </w:r>
    </w:p>
    <w:p w:rsidR="008D4EAD" w:rsidRPr="0091492D" w:rsidRDefault="008D4EAD" w:rsidP="00E82E78">
      <w:pPr>
        <w:spacing w:line="480" w:lineRule="auto"/>
        <w:jc w:val="center"/>
        <w:rPr>
          <w:sz w:val="36"/>
          <w:szCs w:val="36"/>
        </w:rPr>
      </w:pPr>
      <w:r w:rsidRPr="0048708B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8pt">
            <v:imagedata r:id="rId4" o:title=""/>
          </v:shape>
        </w:pict>
      </w:r>
      <w:r>
        <w:rPr>
          <w:sz w:val="36"/>
          <w:szCs w:val="36"/>
        </w:rPr>
        <w:t xml:space="preserve">  </w:t>
      </w:r>
      <w:r>
        <w:pict>
          <v:shape id="_x0000_i1026" type="#_x0000_t75" alt="" style="width:88.5pt;height:91.5pt">
            <v:imagedata r:id="rId5" r:href="rId6"/>
          </v:shape>
        </w:pict>
      </w:r>
    </w:p>
    <w:sectPr w:rsidR="008D4EAD" w:rsidRPr="0091492D" w:rsidSect="001D2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CA"/>
    <w:rsid w:val="00144659"/>
    <w:rsid w:val="0015564D"/>
    <w:rsid w:val="001D2015"/>
    <w:rsid w:val="0048708B"/>
    <w:rsid w:val="004A1D76"/>
    <w:rsid w:val="0054376C"/>
    <w:rsid w:val="008D4EAD"/>
    <w:rsid w:val="0091492D"/>
    <w:rsid w:val="009E21CA"/>
    <w:rsid w:val="00CA7765"/>
    <w:rsid w:val="00CD4C80"/>
    <w:rsid w:val="00D4758B"/>
    <w:rsid w:val="00E82E78"/>
    <w:rsid w:val="00E845CC"/>
    <w:rsid w:val="00FA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D2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iredes.es/wp-content/uploads/2012/03/logo-UBU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CONFERENCIA: LOS TRASTORNOS DE LA CONDUCTA ALIMENTARIA ¿QUÉ HAY DETRÁS</dc:title>
  <dc:subject/>
  <dc:creator>MARIA ANGELES MARTINEZ MARTIN</dc:creator>
  <cp:keywords/>
  <dc:description/>
  <cp:lastModifiedBy>asus</cp:lastModifiedBy>
  <cp:revision>2</cp:revision>
  <dcterms:created xsi:type="dcterms:W3CDTF">2014-04-29T09:12:00Z</dcterms:created>
  <dcterms:modified xsi:type="dcterms:W3CDTF">2014-04-29T09:12:00Z</dcterms:modified>
</cp:coreProperties>
</file>